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D02354" w:rsidP="00D02354" w:rsidRDefault="00D02354" w14:paraId="77E94656" w14:textId="0AA7B8F5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7A0498F" wp14:editId="075CB45D">
            <wp:extent cx="787179" cy="6736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S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922" cy="6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 w:rsidR="09EC51CE">
        <w:rPr>
          <w:sz w:val="32"/>
          <w:szCs w:val="32"/>
        </w:rPr>
        <w:t>Drama 20</w:t>
      </w:r>
      <w:r w:rsidR="00D02354">
        <w:rPr>
          <w:sz w:val="32"/>
          <w:szCs w:val="32"/>
        </w:rPr>
        <w:t xml:space="preserve">: </w:t>
      </w:r>
      <w:r w:rsidR="5884478E">
        <w:rPr>
          <w:sz w:val="32"/>
          <w:szCs w:val="32"/>
        </w:rPr>
        <w:t xml:space="preserve">CP 20.5                                       </w:t>
      </w:r>
      <w:r w:rsidR="003E567E">
        <w:rPr>
          <w:sz w:val="32"/>
          <w:szCs w:val="32"/>
        </w:rPr>
        <w:t xml:space="preserve">  </w:t>
      </w:r>
      <w:r w:rsidR="003E567E">
        <w:rPr>
          <w:sz w:val="32"/>
          <w:szCs w:val="32"/>
        </w:rPr>
        <w:tab/>
      </w:r>
      <w:r w:rsidR="5884478E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3000"/>
        <w:gridCol w:w="2865"/>
        <w:gridCol w:w="2865"/>
      </w:tblGrid>
      <w:tr w:rsidRPr="00BB7355" w:rsidR="00D02354" w:rsidTr="42B9B65A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300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65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2865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42B9B65A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E567E" w:rsidR="00D02354" w:rsidP="27B5D34A" w:rsidRDefault="775CA337" w14:paraId="1F5407DF" w14:textId="1F313D12">
            <w:pPr>
              <w:ind w:left="0" w:firstLine="0"/>
              <w:rPr>
                <w:b/>
              </w:rPr>
            </w:pPr>
            <w:r w:rsidRPr="003E567E">
              <w:rPr>
                <w:rFonts w:cs="Calibri"/>
                <w:b/>
              </w:rPr>
              <w:t>CP20.5</w:t>
            </w:r>
          </w:p>
          <w:p w:rsidRPr="003E567E" w:rsidR="00D02354" w:rsidP="27B5D34A" w:rsidRDefault="00D02354" w14:paraId="0FCD031E" w14:textId="0D212B9E">
            <w:pPr>
              <w:ind w:left="0" w:firstLine="0"/>
              <w:rPr>
                <w:rFonts w:cs="Calibri"/>
                <w:b/>
              </w:rPr>
            </w:pPr>
          </w:p>
          <w:p w:rsidRPr="00340622" w:rsidR="00D02354" w:rsidP="27B5D34A" w:rsidRDefault="775CA337" w14:paraId="0DAEE958" w14:textId="76EEA8CD">
            <w:pPr>
              <w:ind w:left="0" w:firstLine="0"/>
            </w:pPr>
            <w:r w:rsidRPr="003E567E">
              <w:rPr>
                <w:rFonts w:cs="Calibri"/>
                <w:b/>
              </w:rPr>
              <w:t>Present and sustain a performance for an audience (e.g., peers, invited guests, public) that considers the combination of artistic and technical components.</w:t>
            </w:r>
          </w:p>
        </w:tc>
        <w:tc>
          <w:tcPr>
            <w:tcW w:w="3249" w:type="dxa"/>
            <w:tcMar/>
          </w:tcPr>
          <w:p w:rsidRPr="00340622" w:rsidR="00D02354" w:rsidP="4DADAF2C" w:rsidRDefault="00D02354" w14:paraId="23A0173A" w14:textId="1E16BFED">
            <w:pPr>
              <w:ind w:left="0" w:firstLine="0"/>
              <w:rPr>
                <w:rFonts w:asciiTheme="minorHAnsi" w:hAnsiTheme="minorHAnsi" w:cstheme="minorBidi"/>
              </w:rPr>
            </w:pPr>
            <w:r w:rsidRPr="4DADAF2C">
              <w:rPr>
                <w:rFonts w:asciiTheme="minorHAnsi" w:hAnsiTheme="minorHAnsi" w:cstheme="minorBidi"/>
              </w:rPr>
              <w:t xml:space="preserve">You can </w:t>
            </w:r>
            <w:r w:rsidRPr="4DADAF2C" w:rsidR="4C17E697">
              <w:rPr>
                <w:rFonts w:asciiTheme="minorHAnsi" w:hAnsiTheme="minorHAnsi" w:cstheme="minorBidi"/>
              </w:rPr>
              <w:t>confidently present</w:t>
            </w:r>
            <w:r w:rsidRPr="4DADAF2C" w:rsidR="48CC0E5B">
              <w:rPr>
                <w:rFonts w:asciiTheme="minorHAnsi" w:hAnsiTheme="minorHAnsi" w:cstheme="minorBidi"/>
              </w:rPr>
              <w:t xml:space="preserve"> </w:t>
            </w:r>
            <w:r w:rsidRPr="4DADAF2C" w:rsidR="4C17E697">
              <w:rPr>
                <w:rFonts w:asciiTheme="minorHAnsi" w:hAnsiTheme="minorHAnsi" w:cstheme="minorBidi"/>
              </w:rPr>
              <w:t xml:space="preserve">and sustain a performance </w:t>
            </w:r>
            <w:r w:rsidRPr="4DADAF2C" w:rsidR="2D92FE6F">
              <w:rPr>
                <w:rFonts w:asciiTheme="minorHAnsi" w:hAnsiTheme="minorHAnsi" w:cstheme="minorBidi"/>
              </w:rPr>
              <w:t xml:space="preserve">for an audience.  You have thoughtfully included a combination of </w:t>
            </w:r>
            <w:r w:rsidRPr="4DADAF2C" w:rsidR="4C17E697">
              <w:rPr>
                <w:rFonts w:asciiTheme="minorHAnsi" w:hAnsiTheme="minorHAnsi" w:cstheme="minorBidi"/>
              </w:rPr>
              <w:t xml:space="preserve">artistic and technical components. You </w:t>
            </w:r>
            <w:r w:rsidRPr="4DADAF2C" w:rsidR="4C381564">
              <w:rPr>
                <w:rFonts w:asciiTheme="minorHAnsi" w:hAnsiTheme="minorHAnsi" w:cstheme="minorBidi"/>
              </w:rPr>
              <w:t>might be:</w:t>
            </w:r>
          </w:p>
          <w:p w:rsidR="00A05A14" w:rsidP="4DADAF2C" w:rsidRDefault="00A05A14" w14:paraId="27B0CED9" w14:textId="66D6115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Actively involved in a community theatre production. </w:t>
            </w:r>
          </w:p>
          <w:p w:rsidRPr="00A05A14" w:rsidR="7383224D" w:rsidP="1231E62E" w:rsidRDefault="7383224D" w14:paraId="615D2A43" w14:textId="0F069BF5">
            <w:pPr>
              <w:pStyle w:val="ListParagraph"/>
              <w:numPr>
                <w:ilvl w:val="0"/>
                <w:numId w:val="1"/>
              </w:numPr>
            </w:pPr>
            <w:r w:rsidRPr="1231E62E">
              <w:rPr>
                <w:rFonts w:asciiTheme="minorHAnsi" w:hAnsiTheme="minorHAnsi" w:eastAsiaTheme="minorEastAsia" w:cstheme="minorBidi"/>
              </w:rPr>
              <w:t xml:space="preserve">Working as a mentor to beginner drama students and </w:t>
            </w:r>
            <w:r w:rsidR="00A05A14">
              <w:rPr>
                <w:rFonts w:asciiTheme="minorHAnsi" w:hAnsiTheme="minorHAnsi" w:eastAsiaTheme="minorEastAsia" w:cstheme="minorBidi"/>
              </w:rPr>
              <w:t>supporting</w:t>
            </w:r>
            <w:r w:rsidRPr="1231E62E">
              <w:rPr>
                <w:rFonts w:asciiTheme="minorHAnsi" w:hAnsiTheme="minorHAnsi" w:eastAsiaTheme="minorEastAsia" w:cstheme="minorBidi"/>
              </w:rPr>
              <w:t xml:space="preserve"> various aspects of the production process.</w:t>
            </w:r>
          </w:p>
          <w:p w:rsidR="00A05A14" w:rsidP="1231E62E" w:rsidRDefault="00A05A14" w14:paraId="13F02B39" w14:textId="70EEF11B">
            <w:pPr>
              <w:pStyle w:val="ListParagraph"/>
              <w:numPr>
                <w:ilvl w:val="0"/>
                <w:numId w:val="1"/>
              </w:numPr>
            </w:pPr>
            <w:r>
              <w:t xml:space="preserve">Purposefully making directorial decisions to enhance and sustain the performance through insightful artistic and technical choices. </w:t>
            </w:r>
          </w:p>
          <w:p w:rsidR="00A05A14" w:rsidP="1231E62E" w:rsidRDefault="00A05A14" w14:paraId="19A48F7F" w14:textId="798D5BA2">
            <w:pPr>
              <w:pStyle w:val="ListParagraph"/>
              <w:numPr>
                <w:ilvl w:val="0"/>
                <w:numId w:val="1"/>
              </w:numPr>
            </w:pPr>
            <w:r>
              <w:t xml:space="preserve">Thoughtfully reflecting on the strengths and challenges of being part of a dramatic production and purposefully stepping out of your comfort zone to grow your skills. </w:t>
            </w:r>
            <w:bookmarkStart w:name="_GoBack" w:id="0"/>
            <w:bookmarkEnd w:id="0"/>
          </w:p>
          <w:p w:rsidRPr="00340622" w:rsidR="00D02354" w:rsidP="00A05A14" w:rsidRDefault="00D02354" w14:paraId="0A3A7AD0" w14:textId="1FDA212C">
            <w:pPr>
              <w:pStyle w:val="ListParagraph"/>
              <w:ind w:firstLine="0"/>
              <w:rPr>
                <w:rFonts w:asciiTheme="minorHAnsi" w:hAnsiTheme="minorHAnsi" w:cstheme="minorBidi"/>
              </w:rPr>
            </w:pPr>
          </w:p>
        </w:tc>
        <w:tc>
          <w:tcPr>
            <w:tcW w:w="3000" w:type="dxa"/>
            <w:shd w:val="clear" w:color="auto" w:fill="D9D9D9" w:themeFill="background1" w:themeFillShade="D9"/>
            <w:tcMar/>
          </w:tcPr>
          <w:p w:rsidR="00D02354" w:rsidP="4DADAF2C" w:rsidRDefault="60F0F957" w14:paraId="008626A1" w14:textId="08550BDF">
            <w:pPr>
              <w:ind w:left="0"/>
              <w:rPr>
                <w:rFonts w:asciiTheme="minorHAnsi" w:hAnsiTheme="minorHAnsi" w:cstheme="minorBidi"/>
              </w:rPr>
            </w:pPr>
            <w:r w:rsidRPr="4DADAF2C">
              <w:rPr>
                <w:rFonts w:asciiTheme="minorHAnsi" w:hAnsiTheme="minorHAnsi" w:cstheme="minorBidi"/>
              </w:rPr>
              <w:t xml:space="preserve">       You can present and sustain a performance with artistic and technical components for an audience. </w:t>
            </w:r>
            <w:r w:rsidRPr="4DADAF2C" w:rsidR="3FE5458A">
              <w:rPr>
                <w:rFonts w:asciiTheme="minorHAnsi" w:hAnsiTheme="minorHAnsi" w:cstheme="minorBidi"/>
              </w:rPr>
              <w:t xml:space="preserve">You </w:t>
            </w:r>
            <w:r w:rsidRPr="4DADAF2C" w:rsidR="00D02354">
              <w:rPr>
                <w:rFonts w:asciiTheme="minorHAnsi" w:hAnsiTheme="minorHAnsi" w:cstheme="minorBidi"/>
              </w:rPr>
              <w:t>show this by:</w:t>
            </w:r>
          </w:p>
          <w:p w:rsidR="4DADAF2C" w:rsidP="4DADAF2C" w:rsidRDefault="4DADAF2C" w14:paraId="47F44611" w14:textId="0927954C">
            <w:pPr>
              <w:ind w:left="0"/>
              <w:rPr>
                <w:rFonts w:asciiTheme="minorHAnsi" w:hAnsiTheme="minorHAnsi" w:cstheme="minorBidi"/>
              </w:rPr>
            </w:pPr>
          </w:p>
          <w:p w:rsidR="003E567E" w:rsidP="42B9B65A" w:rsidRDefault="003E567E" w14:paraId="5C501E09" w14:textId="1010F696" w14:noSpellErr="1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42B9B65A" w:rsidR="003E567E">
              <w:rPr>
                <w:rFonts w:ascii="Calibri" w:hAnsi="Calibri" w:eastAsia="" w:cs="" w:asciiTheme="minorAscii" w:hAnsiTheme="minorAscii" w:eastAsiaTheme="minorEastAsia" w:cstheme="minorBidi"/>
              </w:rPr>
              <w:t>Exploring and using the tools and techniques available to actors and designers (</w:t>
            </w:r>
            <w:r w:rsidRPr="42B9B65A" w:rsidR="00D46D5C">
              <w:rPr>
                <w:rFonts w:ascii="Calibri" w:hAnsi="Calibri" w:eastAsia="" w:cs="" w:asciiTheme="minorAscii" w:hAnsiTheme="minorAscii" w:eastAsiaTheme="minorEastAsia" w:cstheme="minorBidi"/>
              </w:rPr>
              <w:t>aesthetics</w:t>
            </w:r>
            <w:r w:rsidRPr="42B9B65A" w:rsidR="003E567E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). </w:t>
            </w:r>
          </w:p>
          <w:p w:rsidR="003E567E" w:rsidP="42B9B65A" w:rsidRDefault="003E567E" w14:paraId="5EFC7DB4" w14:textId="46F06593" w14:noSpellErr="1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42B9B65A" w:rsidR="003E567E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Selecting a role and demonstrating the ways technical and artistic choices sustain a performance. </w:t>
            </w:r>
          </w:p>
          <w:p w:rsidRPr="00D46D5C" w:rsidR="003E567E" w:rsidP="42B9B65A" w:rsidRDefault="003E567E" w14:paraId="6FA03A9D" w14:textId="056C3471" w14:noSpellErr="1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42B9B65A" w:rsidR="003E567E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Implementing safety procedures during production. </w:t>
            </w:r>
          </w:p>
          <w:p w:rsidR="003E567E" w:rsidP="42B9B65A" w:rsidRDefault="00D46D5C" w14:paraId="24E18D04" w14:textId="3F551247" w14:noSpellErr="1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42B9B65A" w:rsidR="00D46D5C">
              <w:rPr>
                <w:rFonts w:ascii="Calibri" w:hAnsi="Calibri" w:eastAsia="" w:cs="" w:asciiTheme="minorAscii" w:hAnsiTheme="minorAscii" w:eastAsiaTheme="minorEastAsia" w:cstheme="minorBidi"/>
              </w:rPr>
              <w:t>Reflecting on your performance and assessing the strengths and challenges encountered as an individual and team member in the creative process</w:t>
            </w:r>
          </w:p>
          <w:p w:rsidRPr="003E567E" w:rsidR="00D02354" w:rsidP="42B9B65A" w:rsidRDefault="49EA5649" w14:paraId="16E10604" w14:noSpellErr="1" w14:textId="39A2F358">
            <w:pPr>
              <w:pStyle w:val="Normal"/>
              <w:ind w:left="-360" w:hanging="0"/>
              <w:rPr>
                <w:rFonts w:ascii="Calibri" w:hAnsi="Calibri" w:eastAsia="" w:cs="" w:asciiTheme="minorAscii" w:hAnsiTheme="minorAscii" w:eastAsiaTheme="minorEastAsia" w:cstheme="minorBidi"/>
              </w:rPr>
            </w:pPr>
          </w:p>
        </w:tc>
        <w:tc>
          <w:tcPr>
            <w:tcW w:w="2865" w:type="dxa"/>
            <w:tcMar/>
          </w:tcPr>
          <w:p w:rsidRPr="00D02354" w:rsidR="00D02354" w:rsidP="4DADAF2C" w:rsidRDefault="00D02354" w14:paraId="51B08BA3" w14:textId="2D6AD90C">
            <w:pPr>
              <w:ind w:left="0" w:firstLine="0"/>
              <w:rPr>
                <w:rFonts w:asciiTheme="minorHAnsi" w:hAnsiTheme="minorHAnsi" w:cstheme="minorBidi"/>
              </w:rPr>
            </w:pPr>
            <w:r w:rsidRPr="1231E62E">
              <w:rPr>
                <w:rFonts w:asciiTheme="minorHAnsi" w:hAnsiTheme="minorHAnsi" w:cstheme="minorBidi"/>
              </w:rPr>
              <w:lastRenderedPageBreak/>
              <w:t xml:space="preserve">You are exploring </w:t>
            </w:r>
            <w:r w:rsidRPr="1231E62E" w:rsidR="79729D72">
              <w:rPr>
                <w:rFonts w:asciiTheme="minorHAnsi" w:hAnsiTheme="minorHAnsi" w:cstheme="minorBidi"/>
              </w:rPr>
              <w:t xml:space="preserve">and practicing presenting and sustaining a performance with artistic and technical components for an audience. You may be: </w:t>
            </w:r>
          </w:p>
          <w:p w:rsidR="4DADAF2C" w:rsidP="4DADAF2C" w:rsidRDefault="003E567E" w14:paraId="693EB369" w14:textId="6D2968D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Discussing the tools available to an actor and how they differ and work with the tools used by a designer (aesthetics). </w:t>
            </w:r>
          </w:p>
          <w:p w:rsidR="003E567E" w:rsidP="4DADAF2C" w:rsidRDefault="003E567E" w14:paraId="19FB7855" w14:textId="50A712D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Exploring the ways technical and artistic choices compliment and sustain a performance. </w:t>
            </w:r>
          </w:p>
          <w:p w:rsidR="003E567E" w:rsidP="4DADAF2C" w:rsidRDefault="003E567E" w14:paraId="3489B9E3" w14:textId="26C2B6E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Identifying safety procedures and applying them in your work. </w:t>
            </w:r>
          </w:p>
          <w:p w:rsidRPr="00D46D5C" w:rsidR="00D46D5C" w:rsidP="00D46D5C" w:rsidRDefault="00D46D5C" w14:paraId="7CA32E5A" w14:textId="3496E37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Reviewing performances while considering the strengths and challenges encountered as an individual and team member in the creative process. </w:t>
            </w:r>
          </w:p>
          <w:p w:rsidRPr="00340622" w:rsidR="00D02354" w:rsidP="00A651D2" w:rsidRDefault="00D02354" w14:paraId="7CE9D14A" w14:textId="77777777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865" w:type="dxa"/>
            <w:tcMar/>
          </w:tcPr>
          <w:p w:rsidRPr="007603E2" w:rsidR="00D02354" w:rsidP="4DADAF2C" w:rsidRDefault="00D02354" w14:paraId="6EA2A081" w14:textId="5300F364">
            <w:pPr>
              <w:ind w:left="0" w:firstLine="0"/>
              <w:rPr>
                <w:rFonts w:asciiTheme="minorHAnsi" w:hAnsiTheme="minorHAnsi" w:cstheme="minorBidi"/>
              </w:rPr>
            </w:pPr>
            <w:r w:rsidRPr="4DADAF2C">
              <w:rPr>
                <w:rFonts w:asciiTheme="minorHAnsi" w:hAnsiTheme="minorHAnsi" w:cstheme="minorBidi"/>
              </w:rPr>
              <w:lastRenderedPageBreak/>
              <w:t xml:space="preserve">You are having </w:t>
            </w:r>
            <w:r w:rsidRPr="4DADAF2C" w:rsidR="68547BF9">
              <w:rPr>
                <w:rFonts w:asciiTheme="minorHAnsi" w:hAnsiTheme="minorHAnsi" w:cstheme="minorBidi"/>
              </w:rPr>
              <w:t xml:space="preserve">trouble presenting and sustaining a performance with artistic and technical components. Consider: </w:t>
            </w:r>
          </w:p>
          <w:p w:rsidR="00D02354" w:rsidP="4DADAF2C" w:rsidRDefault="00D46D5C" w14:paraId="39F38127" w14:textId="7777777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What is theatre language?  Why do we use it?</w:t>
            </w:r>
          </w:p>
          <w:p w:rsidR="00D46D5C" w:rsidP="4DADAF2C" w:rsidRDefault="00D46D5C" w14:paraId="40928456" w14:textId="51D1A8D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What is an actor’s toolbox?</w:t>
            </w:r>
          </w:p>
          <w:p w:rsidR="00D46D5C" w:rsidP="4DADAF2C" w:rsidRDefault="00D46D5C" w14:paraId="01B0D836" w14:textId="7777777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What is a designer’s toolbox?</w:t>
            </w:r>
          </w:p>
          <w:p w:rsidR="00D46D5C" w:rsidP="4DADAF2C" w:rsidRDefault="00D46D5C" w14:paraId="4131A271" w14:textId="7777777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Why is it important to add to your toolbox of skills?</w:t>
            </w:r>
          </w:p>
          <w:p w:rsidR="00D46D5C" w:rsidP="4DADAF2C" w:rsidRDefault="00D46D5C" w14:paraId="5A07D675" w14:textId="7777777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How to technical and artistic components work together to sustain a performance?</w:t>
            </w:r>
          </w:p>
          <w:p w:rsidR="00D46D5C" w:rsidP="4DADAF2C" w:rsidRDefault="00D46D5C" w14:paraId="168C00A4" w14:textId="7777777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Why is safety matter in theatre?</w:t>
            </w:r>
          </w:p>
          <w:p w:rsidR="00D46D5C" w:rsidP="4DADAF2C" w:rsidRDefault="00D46D5C" w14:paraId="517B3A14" w14:textId="7777777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What is the creative process?</w:t>
            </w:r>
          </w:p>
          <w:p w:rsidRPr="007603E2" w:rsidR="00D46D5C" w:rsidP="4DADAF2C" w:rsidRDefault="00D46D5C" w14:paraId="310F055C" w14:textId="083E16D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How can the collaborative process </w:t>
            </w:r>
            <w:r>
              <w:rPr>
                <w:rFonts w:asciiTheme="minorHAnsi" w:hAnsiTheme="minorHAnsi" w:eastAsiaTheme="minorEastAsia" w:cstheme="minorBidi"/>
              </w:rPr>
              <w:lastRenderedPageBreak/>
              <w:t xml:space="preserve">strengthen or challenge a production? </w:t>
            </w: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lastRenderedPageBreak/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D01AB"/>
    <w:multiLevelType w:val="hybridMultilevel"/>
    <w:tmpl w:val="3C923BBA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326809C6"/>
    <w:multiLevelType w:val="hybridMultilevel"/>
    <w:tmpl w:val="30A47E7C"/>
    <w:lvl w:ilvl="0" w:tplc="D5D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8F6C3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5E1F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CE28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74A2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73648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DA1F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A602F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6D807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83E55CD"/>
    <w:multiLevelType w:val="hybridMultilevel"/>
    <w:tmpl w:val="DD14E834"/>
    <w:lvl w:ilvl="0" w:tplc="B270F0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29883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5E0F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13035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7278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208D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DE64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1682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1496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B584D58"/>
    <w:multiLevelType w:val="hybridMultilevel"/>
    <w:tmpl w:val="F78656B4"/>
    <w:lvl w:ilvl="0" w:tplc="ADE0E7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23438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75C56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62004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E28EC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DB223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00C98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0AA34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B2A35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6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54"/>
    <w:rsid w:val="0011033F"/>
    <w:rsid w:val="00124AFE"/>
    <w:rsid w:val="001B351C"/>
    <w:rsid w:val="003C4585"/>
    <w:rsid w:val="003E567E"/>
    <w:rsid w:val="0066B37E"/>
    <w:rsid w:val="00834AD1"/>
    <w:rsid w:val="00A05A14"/>
    <w:rsid w:val="00D02354"/>
    <w:rsid w:val="00D46D5C"/>
    <w:rsid w:val="04FEFFA6"/>
    <w:rsid w:val="09EC51CE"/>
    <w:rsid w:val="0BB135A2"/>
    <w:rsid w:val="0EC08B22"/>
    <w:rsid w:val="10446FEE"/>
    <w:rsid w:val="1231E62E"/>
    <w:rsid w:val="1692AB12"/>
    <w:rsid w:val="20B933C6"/>
    <w:rsid w:val="27197330"/>
    <w:rsid w:val="27B5D34A"/>
    <w:rsid w:val="291A2BE5"/>
    <w:rsid w:val="2C8C0D34"/>
    <w:rsid w:val="2D92FE6F"/>
    <w:rsid w:val="3146ABEC"/>
    <w:rsid w:val="35CC327F"/>
    <w:rsid w:val="3DDD646B"/>
    <w:rsid w:val="3FE5458A"/>
    <w:rsid w:val="42B9B65A"/>
    <w:rsid w:val="4343A594"/>
    <w:rsid w:val="48CC0E5B"/>
    <w:rsid w:val="49536EED"/>
    <w:rsid w:val="49EA5649"/>
    <w:rsid w:val="4B38704F"/>
    <w:rsid w:val="4BF03B2B"/>
    <w:rsid w:val="4C0B1825"/>
    <w:rsid w:val="4C17E697"/>
    <w:rsid w:val="4C381564"/>
    <w:rsid w:val="4DADAF2C"/>
    <w:rsid w:val="5038453A"/>
    <w:rsid w:val="50D518D6"/>
    <w:rsid w:val="5354AF2F"/>
    <w:rsid w:val="54CF29BD"/>
    <w:rsid w:val="5884478E"/>
    <w:rsid w:val="5A6A6FEC"/>
    <w:rsid w:val="600F4C0F"/>
    <w:rsid w:val="60F0F957"/>
    <w:rsid w:val="61BCF298"/>
    <w:rsid w:val="66CC3943"/>
    <w:rsid w:val="68547BF9"/>
    <w:rsid w:val="6B964EC5"/>
    <w:rsid w:val="6F6EDA3F"/>
    <w:rsid w:val="7383224D"/>
    <w:rsid w:val="74418EE2"/>
    <w:rsid w:val="7645B044"/>
    <w:rsid w:val="775CA337"/>
    <w:rsid w:val="79729D72"/>
    <w:rsid w:val="7CFBB435"/>
    <w:rsid w:val="7EC3C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4860A7CCDA7149A38AD411FF2AB67E" ma:contentTypeVersion="0" ma:contentTypeDescription="Create a new document." ma:contentTypeScope="" ma:versionID="e67fc955984c97936b1af4c91faa19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BB8B2C-639B-4C62-B301-42CB37B50157}">
  <ds:schemaRefs>
    <ds:schemaRef ds:uri="2cddf23b-985e-48d9-913a-44787a487fb9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73187353-98ce-433e-970a-bcb52e2116d1"/>
  </ds:schemaRefs>
</ds:datastoreItem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D8D222-332A-47D8-A162-0C8253377F5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Katie White</cp:lastModifiedBy>
  <cp:revision>9</cp:revision>
  <dcterms:created xsi:type="dcterms:W3CDTF">2020-06-10T22:21:00Z</dcterms:created>
  <dcterms:modified xsi:type="dcterms:W3CDTF">2020-11-16T17:57:39Z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0x010100DE4860A7CCDA7149A38AD411FF2AB67E</vt:lpwstr>
  </property>
</Properties>
</file>